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7449" w14:textId="4FF6C5FB" w:rsidR="00551727" w:rsidRPr="001D28CF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28"/>
          <w:szCs w:val="28"/>
        </w:rPr>
      </w:pPr>
      <w:r w:rsidRPr="001D28CF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1D28CF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1D28CF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9160506" w14:textId="77777777" w:rsidR="00B55131" w:rsidRPr="001D28CF" w:rsidRDefault="00B55131" w:rsidP="00806573">
      <w:pPr>
        <w:pStyle w:val="a"/>
        <w:spacing w:line="276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</w:p>
    <w:p w14:paraId="25AAC861" w14:textId="49E43EE8" w:rsidR="000C635C" w:rsidRPr="001D28CF" w:rsidRDefault="00B55131" w:rsidP="00A222F7">
      <w:pPr>
        <w:pStyle w:val="a"/>
        <w:spacing w:line="360" w:lineRule="auto"/>
        <w:jc w:val="center"/>
        <w:rPr>
          <w:rFonts w:ascii="한컴바탕" w:eastAsia="한컴바탕" w:hAnsi="한컴바탕" w:cs="한컴바탕"/>
          <w:b/>
          <w:sz w:val="32"/>
          <w:szCs w:val="32"/>
        </w:rPr>
      </w:pPr>
      <w:r w:rsidRPr="001D28CF">
        <w:rPr>
          <w:rFonts w:ascii="한컴바탕" w:eastAsia="한컴바탕" w:hAnsi="한컴바탕" w:cs="한컴바탕" w:hint="eastAsia"/>
          <w:b/>
          <w:sz w:val="32"/>
          <w:szCs w:val="32"/>
        </w:rPr>
        <w:t>국제백신연구소</w:t>
      </w:r>
    </w:p>
    <w:p w14:paraId="0DB3E1ED" w14:textId="2B111876" w:rsidR="001F380B" w:rsidRPr="001D28CF" w:rsidRDefault="008B5160" w:rsidP="00A222F7">
      <w:pPr>
        <w:pStyle w:val="a"/>
        <w:spacing w:line="360" w:lineRule="auto"/>
        <w:jc w:val="center"/>
        <w:rPr>
          <w:rFonts w:ascii="한컴바탕" w:eastAsia="한컴바탕" w:hAnsi="한컴바탕" w:cs="한컴바탕"/>
          <w:b/>
          <w:sz w:val="32"/>
          <w:szCs w:val="32"/>
        </w:rPr>
      </w:pPr>
      <w:r w:rsidRPr="001D28CF">
        <w:rPr>
          <w:rFonts w:ascii="한컴바탕" w:eastAsia="한컴바탕" w:hAnsi="한컴바탕" w:cs="한컴바탕" w:hint="eastAsia"/>
          <w:b/>
          <w:sz w:val="32"/>
          <w:szCs w:val="32"/>
        </w:rPr>
        <w:t xml:space="preserve">방화벽 </w:t>
      </w:r>
      <w:r w:rsidR="00B55131" w:rsidRPr="001D28CF">
        <w:rPr>
          <w:rFonts w:ascii="한컴바탕" w:eastAsia="한컴바탕" w:hAnsi="한컴바탕" w:cs="한컴바탕" w:hint="eastAsia"/>
          <w:b/>
          <w:sz w:val="32"/>
          <w:szCs w:val="32"/>
        </w:rPr>
        <w:t>및 로그</w:t>
      </w:r>
      <w:r w:rsidR="00F94326" w:rsidRPr="001D28CF">
        <w:rPr>
          <w:rFonts w:ascii="한컴바탕" w:eastAsia="한컴바탕" w:hAnsi="한컴바탕" w:cs="한컴바탕" w:hint="eastAsia"/>
          <w:b/>
          <w:sz w:val="32"/>
          <w:szCs w:val="32"/>
        </w:rPr>
        <w:t xml:space="preserve">관리 </w:t>
      </w:r>
      <w:r w:rsidR="00B55131" w:rsidRPr="001D28CF">
        <w:rPr>
          <w:rFonts w:ascii="한컴바탕" w:eastAsia="한컴바탕" w:hAnsi="한컴바탕" w:cs="한컴바탕" w:hint="eastAsia"/>
          <w:b/>
          <w:sz w:val="32"/>
          <w:szCs w:val="32"/>
        </w:rPr>
        <w:t xml:space="preserve">서버 </w:t>
      </w:r>
      <w:r w:rsidR="00FB0407" w:rsidRPr="001D28CF">
        <w:rPr>
          <w:rFonts w:ascii="한컴바탕" w:eastAsia="한컴바탕" w:hAnsi="한컴바탕" w:cs="한컴바탕" w:hint="eastAsia"/>
          <w:b/>
          <w:sz w:val="32"/>
          <w:szCs w:val="32"/>
        </w:rPr>
        <w:t xml:space="preserve">구매 </w:t>
      </w:r>
      <w:r w:rsidR="001F380B" w:rsidRPr="001D28CF">
        <w:rPr>
          <w:rFonts w:ascii="한컴바탕" w:eastAsia="한컴바탕" w:hAnsi="한컴바탕" w:cs="한컴바탕" w:hint="eastAsia"/>
          <w:b/>
          <w:sz w:val="32"/>
          <w:szCs w:val="32"/>
        </w:rPr>
        <w:t>입찰공고</w:t>
      </w:r>
      <w:r w:rsidR="00551727" w:rsidRPr="001D28CF">
        <w:rPr>
          <w:rFonts w:ascii="한컴바탕" w:eastAsia="한컴바탕" w:hAnsi="한컴바탕" w:cs="한컴바탕" w:hint="eastAsia"/>
          <w:b/>
          <w:sz w:val="32"/>
          <w:szCs w:val="32"/>
        </w:rPr>
        <w:t xml:space="preserve"> 안내문</w:t>
      </w:r>
    </w:p>
    <w:p w14:paraId="48EEE690" w14:textId="77777777" w:rsidR="00551727" w:rsidRPr="001D28CF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100FF543" w14:textId="75917E61" w:rsidR="007C366D" w:rsidRPr="001D28CF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 xml:space="preserve">1. </w:t>
      </w:r>
      <w:r w:rsidR="007C366D"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 xml:space="preserve">입찰공고번호: </w:t>
      </w:r>
      <w:r w:rsidR="00BD2004"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>IVI-IT/</w:t>
      </w:r>
      <w:r w:rsidR="00FB0407"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>2022-0331</w:t>
      </w:r>
    </w:p>
    <w:p w14:paraId="4F40C1BD" w14:textId="77777777" w:rsidR="007C366D" w:rsidRPr="001D28CF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6"/>
          <w:szCs w:val="26"/>
        </w:rPr>
      </w:pPr>
    </w:p>
    <w:p w14:paraId="0255448F" w14:textId="77777777" w:rsidR="001F380B" w:rsidRPr="001D28CF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 xml:space="preserve">2. 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>입찰에 부치는 사항</w:t>
      </w:r>
    </w:p>
    <w:p w14:paraId="1C33CDB6" w14:textId="070F89F2" w:rsidR="001F380B" w:rsidRPr="001D28CF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1) 입찰건명: 국제백신연구소 </w:t>
      </w:r>
      <w:r w:rsidR="00B55131" w:rsidRPr="001D28CF">
        <w:rPr>
          <w:rFonts w:ascii="한컴바탕" w:eastAsia="한컴바탕" w:hAnsi="한컴바탕" w:cs="한컴바탕" w:hint="eastAsia"/>
          <w:sz w:val="26"/>
          <w:szCs w:val="26"/>
        </w:rPr>
        <w:t>방화벽 및 로그</w:t>
      </w:r>
      <w:r w:rsidR="00F94326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관리 </w:t>
      </w:r>
      <w:r w:rsidR="00B55131" w:rsidRPr="001D28CF">
        <w:rPr>
          <w:rFonts w:ascii="한컴바탕" w:eastAsia="한컴바탕" w:hAnsi="한컴바탕" w:cs="한컴바탕" w:hint="eastAsia"/>
          <w:sz w:val="26"/>
          <w:szCs w:val="26"/>
        </w:rPr>
        <w:t>서버 구매</w:t>
      </w:r>
      <w:r w:rsidR="00F94326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입찰</w:t>
      </w:r>
    </w:p>
    <w:p w14:paraId="0A677599" w14:textId="28863C9D" w:rsidR="00FC4611" w:rsidRPr="001D28CF" w:rsidRDefault="007004DD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2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) </w:t>
      </w:r>
      <w:r w:rsidR="00B86FCE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입찰에 붙이는 품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목: </w:t>
      </w:r>
      <w:r w:rsidR="00F94326" w:rsidRPr="001D28CF">
        <w:rPr>
          <w:rFonts w:ascii="한컴바탕" w:eastAsia="한컴바탕" w:hAnsi="한컴바탕" w:cs="한컴바탕" w:hint="eastAsia"/>
          <w:sz w:val="26"/>
          <w:szCs w:val="26"/>
        </w:rPr>
        <w:t>방화벽 2식 및 로그관리 서버</w:t>
      </w:r>
      <w:r w:rsidR="00AE1F91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</w:t>
      </w:r>
    </w:p>
    <w:p w14:paraId="3E1714B9" w14:textId="77777777" w:rsidR="002E0C6D" w:rsidRPr="001D28CF" w:rsidRDefault="00FC4611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 </w:t>
      </w:r>
      <w:r w:rsidR="007004DD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(별첨2. 장비</w:t>
      </w:r>
      <w:r w:rsidR="00B86FCE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기술 </w:t>
      </w:r>
      <w:r w:rsidR="007004DD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사양서 참조)</w:t>
      </w:r>
    </w:p>
    <w:p w14:paraId="1682C225" w14:textId="40D0186B" w:rsidR="001F380B" w:rsidRPr="001D28CF" w:rsidRDefault="007004DD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3) 납품장소: 국제백신연구소</w:t>
      </w:r>
      <w:r w:rsidR="00776963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</w:t>
      </w:r>
    </w:p>
    <w:p w14:paraId="315EBD1D" w14:textId="77777777" w:rsidR="001F380B" w:rsidRPr="001D28CF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6"/>
          <w:szCs w:val="26"/>
        </w:rPr>
      </w:pPr>
    </w:p>
    <w:p w14:paraId="1A89D9CE" w14:textId="77777777" w:rsidR="001F380B" w:rsidRPr="001D28CF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>3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>. 입찰공고 및 일정</w:t>
      </w:r>
    </w:p>
    <w:p w14:paraId="35756643" w14:textId="785F3FF2" w:rsidR="001F380B" w:rsidRPr="001D28CF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1) 입찰공고기간: 20</w:t>
      </w:r>
      <w:r w:rsidR="00BB494B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22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년 </w:t>
      </w:r>
      <w:r w:rsidR="00A222F7"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>4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월 </w:t>
      </w:r>
      <w:r w:rsidR="00A222F7"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>4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일 ~ 20</w:t>
      </w:r>
      <w:r w:rsidR="00BB494B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22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년 </w:t>
      </w:r>
      <w:r w:rsidR="00BB494B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4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월 </w:t>
      </w:r>
      <w:r w:rsidR="00A222F7"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>15</w:t>
      </w:r>
      <w:r w:rsidR="00BB494B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일 </w:t>
      </w:r>
    </w:p>
    <w:p w14:paraId="73E0FB8B" w14:textId="50AA80AA" w:rsidR="001F380B" w:rsidRPr="001D28CF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6"/>
          <w:szCs w:val="26"/>
        </w:rPr>
      </w:pPr>
      <w:r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>2</w:t>
      </w:r>
      <w:r w:rsidR="001F380B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) 입찰서류 제출 마감일: 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0000" w:themeColor="text1"/>
          <w:sz w:val="26"/>
          <w:szCs w:val="26"/>
          <w:u w:val="single"/>
        </w:rPr>
        <w:t>20</w:t>
      </w:r>
      <w:r w:rsidR="00BB494B" w:rsidRPr="001D28CF">
        <w:rPr>
          <w:rFonts w:ascii="한컴바탕" w:eastAsia="한컴바탕" w:hAnsi="한컴바탕" w:cs="한컴바탕" w:hint="eastAsia"/>
          <w:b/>
          <w:bCs/>
          <w:color w:val="000000" w:themeColor="text1"/>
          <w:sz w:val="26"/>
          <w:szCs w:val="26"/>
          <w:u w:val="single"/>
        </w:rPr>
        <w:t>22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0000" w:themeColor="text1"/>
          <w:sz w:val="26"/>
          <w:szCs w:val="26"/>
          <w:u w:val="single"/>
        </w:rPr>
        <w:t xml:space="preserve">년 </w:t>
      </w:r>
      <w:r w:rsidR="00BB494B" w:rsidRPr="001D28CF">
        <w:rPr>
          <w:rFonts w:ascii="한컴바탕" w:eastAsia="한컴바탕" w:hAnsi="한컴바탕" w:cs="한컴바탕" w:hint="eastAsia"/>
          <w:b/>
          <w:bCs/>
          <w:color w:val="000000" w:themeColor="text1"/>
          <w:sz w:val="26"/>
          <w:szCs w:val="26"/>
          <w:u w:val="single"/>
        </w:rPr>
        <w:t>4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0000" w:themeColor="text1"/>
          <w:sz w:val="26"/>
          <w:szCs w:val="26"/>
          <w:u w:val="single"/>
        </w:rPr>
        <w:t xml:space="preserve">월 </w:t>
      </w:r>
      <w:r w:rsidR="00BB494B" w:rsidRPr="001D28CF">
        <w:rPr>
          <w:rFonts w:ascii="한컴바탕" w:eastAsia="한컴바탕" w:hAnsi="한컴바탕" w:cs="한컴바탕" w:hint="eastAsia"/>
          <w:b/>
          <w:bCs/>
          <w:color w:val="000000" w:themeColor="text1"/>
          <w:sz w:val="26"/>
          <w:szCs w:val="26"/>
          <w:u w:val="single"/>
        </w:rPr>
        <w:t>1</w:t>
      </w:r>
      <w:r w:rsidR="00A222F7" w:rsidRPr="001D28CF">
        <w:rPr>
          <w:rFonts w:ascii="한컴바탕" w:eastAsia="한컴바탕" w:hAnsi="한컴바탕" w:cs="한컴바탕"/>
          <w:b/>
          <w:bCs/>
          <w:color w:val="000000" w:themeColor="text1"/>
          <w:sz w:val="26"/>
          <w:szCs w:val="26"/>
          <w:u w:val="single"/>
        </w:rPr>
        <w:t>5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0000" w:themeColor="text1"/>
          <w:sz w:val="26"/>
          <w:szCs w:val="26"/>
          <w:u w:val="single"/>
        </w:rPr>
        <w:t>일(</w:t>
      </w:r>
      <w:r w:rsidR="00A222F7" w:rsidRPr="001D28CF">
        <w:rPr>
          <w:rFonts w:ascii="한컴바탕" w:eastAsia="한컴바탕" w:hAnsi="한컴바탕" w:cs="한컴바탕" w:hint="eastAsia"/>
          <w:b/>
          <w:bCs/>
          <w:color w:val="000000" w:themeColor="text1"/>
          <w:sz w:val="26"/>
          <w:szCs w:val="26"/>
          <w:u w:val="single"/>
        </w:rPr>
        <w:t>금)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0000" w:themeColor="text1"/>
          <w:sz w:val="26"/>
          <w:szCs w:val="26"/>
          <w:u w:val="single"/>
        </w:rPr>
        <w:t>, 17:00 까지</w:t>
      </w:r>
    </w:p>
    <w:p w14:paraId="191EF038" w14:textId="77777777" w:rsidR="001F380B" w:rsidRPr="001D28CF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/>
          <w:sz w:val="26"/>
          <w:szCs w:val="26"/>
        </w:rPr>
        <w:t>3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) </w:t>
      </w:r>
      <w:r w:rsidR="009255F2" w:rsidRPr="001D28CF">
        <w:rPr>
          <w:rFonts w:ascii="한컴바탕" w:eastAsia="한컴바탕" w:hAnsi="한컴바탕" w:cs="한컴바탕" w:hint="eastAsia"/>
          <w:sz w:val="26"/>
          <w:szCs w:val="26"/>
        </w:rPr>
        <w:t>입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찰서류 제출  </w:t>
      </w:r>
    </w:p>
    <w:p w14:paraId="7AE79F2F" w14:textId="77777777" w:rsidR="004610AB" w:rsidRPr="001D28CF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(1) 입찰에 참가하고자 하는 업체는 다음과 같이 입찰서류를 </w:t>
      </w:r>
      <w:r w:rsidR="00BB4FA3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구비하여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</w:t>
      </w:r>
    </w:p>
    <w:p w14:paraId="36F5EFB7" w14:textId="5B58F80F" w:rsidR="001F380B" w:rsidRPr="001D28CF" w:rsidRDefault="004610A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    </w:t>
      </w:r>
      <w:r w:rsidR="009255F2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마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감일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내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에 제출</w:t>
      </w:r>
      <w:r w:rsidR="00BB494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</w:t>
      </w:r>
    </w:p>
    <w:p w14:paraId="2E34634B" w14:textId="77777777" w:rsidR="00B55131" w:rsidRPr="001D28CF" w:rsidRDefault="00B55131" w:rsidP="00B55131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① 입찰 참가 신청서 (별지서식 제 1호),</w:t>
      </w: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1부  </w:t>
      </w:r>
    </w:p>
    <w:p w14:paraId="2AD205D8" w14:textId="77777777" w:rsidR="00B55131" w:rsidRPr="001D28CF" w:rsidRDefault="00B55131" w:rsidP="00B55131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② 위임장 (별지서식 제 2호),</w:t>
      </w:r>
      <w:r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1부</w:t>
      </w:r>
    </w:p>
    <w:p w14:paraId="563701E4" w14:textId="77777777" w:rsidR="00B55131" w:rsidRPr="001D28CF" w:rsidRDefault="00B55131" w:rsidP="00B55131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③ 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가격제안서 (별지서식 제 3호), 1부</w:t>
      </w:r>
    </w:p>
    <w:p w14:paraId="57F1AE02" w14:textId="77777777" w:rsidR="004610AB" w:rsidRPr="001D28CF" w:rsidRDefault="00B55131" w:rsidP="004610AB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  - 입찰금액은 반드시 </w:t>
      </w:r>
      <w:r w:rsidRPr="001D28CF">
        <w:rPr>
          <w:rFonts w:ascii="한컴바탕" w:eastAsia="한컴바탕" w:hAnsi="한컴바탕" w:cs="한컴바탕" w:hint="eastAsia"/>
          <w:b/>
          <w:color w:val="000000"/>
          <w:sz w:val="26"/>
          <w:szCs w:val="26"/>
          <w:u w:val="single"/>
        </w:rPr>
        <w:t xml:space="preserve">부가세 </w:t>
      </w:r>
      <w:r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  <w:u w:val="single"/>
        </w:rPr>
        <w:t>불포함 가격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으로 투찰</w:t>
      </w:r>
    </w:p>
    <w:p w14:paraId="5B38B96A" w14:textId="19552BB5" w:rsidR="00E84070" w:rsidRPr="001D28CF" w:rsidRDefault="00B55131" w:rsidP="004610AB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④ </w:t>
      </w:r>
      <w:r w:rsidR="00234EE1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상기 별지서식 1호 외, </w:t>
      </w:r>
      <w:r w:rsidR="00EB3B87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가</w:t>
      </w:r>
      <w:r w:rsidR="001F380B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격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 내역서 </w:t>
      </w:r>
      <w:r w:rsidR="00E84070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각</w:t>
      </w:r>
      <w:r w:rsidR="00EB3B87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 </w:t>
      </w:r>
      <w:r w:rsidR="00806573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3</w:t>
      </w:r>
      <w:r w:rsidR="00EB3B87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부 (별도 양식없음)</w:t>
      </w:r>
      <w:r w:rsidR="001F380B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 </w:t>
      </w:r>
    </w:p>
    <w:p w14:paraId="4B5430F3" w14:textId="72A7203E" w:rsidR="007F1C83" w:rsidRPr="001D28CF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lastRenderedPageBreak/>
        <w:t xml:space="preserve">가격내역 </w:t>
      </w:r>
      <w:r w:rsidR="001F380B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표기순서: </w:t>
      </w:r>
      <w:r w:rsidR="00AE1F91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장비 비</w:t>
      </w:r>
      <w:r w:rsidR="001F380B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, </w:t>
      </w:r>
      <w:r w:rsidR="00AE1F91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라이선스 비, 설치비,</w:t>
      </w:r>
      <w:r w:rsidR="00AE1F91"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 xml:space="preserve"> </w:t>
      </w:r>
      <w:r w:rsidR="007F1C83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정기 방문을 통한 </w:t>
      </w:r>
      <w:r w:rsidR="007F1C83"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 xml:space="preserve"> </w:t>
      </w:r>
    </w:p>
    <w:p w14:paraId="30B6AC71" w14:textId="676A8CA7" w:rsidR="004610AB" w:rsidRPr="001D28CF" w:rsidRDefault="007F1C83" w:rsidP="004610AB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기술지원비,</w:t>
      </w:r>
      <w:r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유</w:t>
      </w:r>
      <w:r w:rsidR="00407A19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지보수비</w:t>
      </w:r>
      <w:r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(1년/3년/5년 각각 표시)</w:t>
      </w:r>
      <w:r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 xml:space="preserve"> </w:t>
      </w:r>
      <w:r w:rsidR="009B3838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 </w:t>
      </w:r>
      <w:r w:rsidR="00407A19"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 xml:space="preserve"> </w:t>
      </w:r>
      <w:r w:rsidR="00292FB5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      </w:t>
      </w:r>
    </w:p>
    <w:p w14:paraId="56E2D360" w14:textId="637FB3C8" w:rsidR="002E0C6D" w:rsidRPr="001D28CF" w:rsidRDefault="00B55131" w:rsidP="004610AB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 w:themeColor="text1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⑤</w:t>
      </w:r>
      <w:r w:rsidR="00EB3B87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F94326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자세한 </w:t>
      </w:r>
      <w:r w:rsidR="00576818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장비</w:t>
      </w:r>
      <w:r w:rsidR="00F94326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</w:t>
      </w:r>
      <w:r w:rsidR="00576818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사양서</w:t>
      </w:r>
      <w:r w:rsidR="00EB3B87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, 관련 제품 카탈로그  각</w:t>
      </w:r>
      <w:r w:rsidR="00806573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3</w:t>
      </w:r>
      <w:r w:rsidR="00576818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부</w:t>
      </w:r>
    </w:p>
    <w:p w14:paraId="56D3F579" w14:textId="5451A08A" w:rsidR="002E0C6D" w:rsidRPr="001D28CF" w:rsidRDefault="007F1C83" w:rsidP="004610AB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⑥</w:t>
      </w:r>
      <w:r w:rsidR="004610A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>사업자등록증 사본 1부</w:t>
      </w:r>
    </w:p>
    <w:p w14:paraId="2F39093A" w14:textId="0943B140" w:rsidR="004610AB" w:rsidRPr="001D28CF" w:rsidRDefault="007F1C83" w:rsidP="004610AB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⑦ 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법인등기부 등본 1부</w:t>
      </w:r>
      <w:r w:rsidR="00292FB5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, 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법인 인감증명서 1부</w:t>
      </w:r>
    </w:p>
    <w:p w14:paraId="22A50FE3" w14:textId="1C6D2381" w:rsidR="004610AB" w:rsidRPr="001D28CF" w:rsidRDefault="004610AB" w:rsidP="004610AB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⑧ 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사용인감계 (</w:t>
      </w:r>
      <w:r w:rsidR="00BE64D2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별지서식 제 </w:t>
      </w:r>
      <w:r w:rsidR="00806573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4</w:t>
      </w:r>
      <w:r w:rsidR="00317B26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호</w:t>
      </w:r>
      <w:r w:rsidR="00317B26" w:rsidRPr="001D28CF">
        <w:rPr>
          <w:rFonts w:ascii="한컴바탕" w:eastAsia="한컴바탕" w:hAnsi="한컴바탕" w:cs="한컴바탕"/>
          <w:bCs/>
          <w:sz w:val="26"/>
          <w:szCs w:val="26"/>
        </w:rPr>
        <w:t>)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1부</w:t>
      </w:r>
    </w:p>
    <w:p w14:paraId="63B2E63A" w14:textId="07D572E2" w:rsidR="001F380B" w:rsidRPr="001D28CF" w:rsidRDefault="004610AB" w:rsidP="004610AB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⑨ 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회사소개서 (</w:t>
      </w:r>
      <w:r w:rsidR="00BE64D2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별지서식 제 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5</w:t>
      </w:r>
      <w:r w:rsidR="00BE64D2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호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) 1부, 입찰업체가 작성한 회사소개서   </w:t>
      </w:r>
    </w:p>
    <w:p w14:paraId="61373A8D" w14:textId="2EC92B0C" w:rsidR="001F380B" w:rsidRPr="001D28CF" w:rsidRDefault="00F94326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   </w:t>
      </w:r>
      <w:r w:rsidR="00806573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3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부 </w:t>
      </w:r>
    </w:p>
    <w:p w14:paraId="1E3088B5" w14:textId="6B1B9E0C" w:rsidR="00F94326" w:rsidRPr="001D28CF" w:rsidRDefault="00F94326" w:rsidP="00776963">
      <w:pPr>
        <w:snapToGrid w:val="0"/>
        <w:spacing w:after="0" w:line="360" w:lineRule="auto"/>
        <w:ind w:left="851" w:hanging="142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 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⑩ 신용평가기관의 </w:t>
      </w: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>“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신용평가확인서</w:t>
      </w: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” 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1부</w:t>
      </w:r>
    </w:p>
    <w:p w14:paraId="46F946FE" w14:textId="5A2993E9" w:rsidR="00F94326" w:rsidRPr="001D28CF" w:rsidRDefault="00F94326" w:rsidP="00F94326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⑪ 최근 3년간 납품 실적표 3부 (해당 제품 또는 유사 제품에 한함)</w:t>
      </w:r>
    </w:p>
    <w:p w14:paraId="642563CD" w14:textId="1D8B26CD" w:rsidR="00F94326" w:rsidRPr="001D28CF" w:rsidRDefault="00F94326" w:rsidP="00F94326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bCs/>
          <w:sz w:val="26"/>
          <w:szCs w:val="26"/>
        </w:rPr>
        <w:t xml:space="preserve">⑫ 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제조사와의 파트너쉽 증명서 (Partnership Certificate)</w:t>
      </w:r>
    </w:p>
    <w:p w14:paraId="09728E09" w14:textId="6FB8B144" w:rsidR="00F94326" w:rsidRPr="001D28CF" w:rsidRDefault="00F94326" w:rsidP="00F94326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bCs/>
          <w:sz w:val="26"/>
          <w:szCs w:val="26"/>
        </w:rPr>
        <w:t xml:space="preserve">⑬ 계약부터 설치 완료까지 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작업 일정표</w:t>
      </w:r>
      <w:r w:rsidR="00776963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,</w:t>
      </w:r>
      <w:r w:rsidR="00776963"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</w:t>
      </w:r>
      <w:r w:rsidR="00776963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3부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</w:t>
      </w:r>
    </w:p>
    <w:p w14:paraId="6CAFB476" w14:textId="4D177C72" w:rsidR="00C567CC" w:rsidRPr="001D28CF" w:rsidRDefault="00F94326" w:rsidP="004610AB">
      <w:pPr>
        <w:snapToGrid w:val="0"/>
        <w:spacing w:after="0" w:line="360" w:lineRule="auto"/>
        <w:ind w:left="851" w:firstLine="49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bCs/>
          <w:sz w:val="26"/>
          <w:szCs w:val="26"/>
        </w:rPr>
        <w:t xml:space="preserve">⑭ </w:t>
      </w:r>
      <w:r w:rsidR="00C96E65" w:rsidRPr="001D28CF">
        <w:rPr>
          <w:rFonts w:ascii="한컴바탕" w:eastAsia="한컴바탕" w:hAnsi="한컴바탕" w:cs="한컴바탕" w:hint="eastAsia"/>
          <w:bCs/>
          <w:sz w:val="26"/>
          <w:szCs w:val="26"/>
        </w:rPr>
        <w:t>입찰보증금 (입찰금액의 5% 입찰이행 보증보험증권) 1부</w:t>
      </w:r>
    </w:p>
    <w:p w14:paraId="6EA8E8B4" w14:textId="77777777" w:rsidR="00776963" w:rsidRPr="001D28CF" w:rsidRDefault="00776963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  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- 추가 자료 요청시 입찰업체는 이에 성실히 임하여야 하며, 미 제출시  </w:t>
      </w: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  </w:t>
      </w:r>
    </w:p>
    <w:p w14:paraId="2BAB0FA0" w14:textId="58ACB4D6" w:rsidR="001F380B" w:rsidRPr="001D28CF" w:rsidRDefault="00776963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     </w:t>
      </w:r>
      <w:r w:rsidR="001F380B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불이익은 입찰업체의 책임 임. </w:t>
      </w:r>
    </w:p>
    <w:p w14:paraId="5C83313C" w14:textId="77777777" w:rsidR="001F380B" w:rsidRPr="001D28CF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(2) 제출장소: 국제백신연구소 구매팀에(3층) 직접방문 또는 우편접수</w:t>
      </w:r>
    </w:p>
    <w:p w14:paraId="0D521672" w14:textId="4BD93611" w:rsidR="00806573" w:rsidRPr="001D28CF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(3) 제출방법: 구비된 제출서류 모두를 봉투에 넣어서 사용인감으로 봉인</w:t>
      </w:r>
      <w:r w:rsidR="00806573"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후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</w:t>
      </w:r>
      <w:r w:rsidR="00806573"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</w:t>
      </w:r>
    </w:p>
    <w:p w14:paraId="3DD0AB84" w14:textId="2C277975" w:rsidR="00AE1F91" w:rsidRPr="001D28CF" w:rsidRDefault="00806573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     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  <w:u w:val="single"/>
        </w:rPr>
        <w:t>봉인한 곳을 스카치테이프로 붙이고 제출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8000"/>
          <w:sz w:val="26"/>
          <w:szCs w:val="26"/>
        </w:rPr>
        <w:t xml:space="preserve"> </w:t>
      </w:r>
    </w:p>
    <w:p w14:paraId="0950BBA0" w14:textId="77777777" w:rsidR="00BB4FA3" w:rsidRPr="001D28CF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6"/>
          <w:szCs w:val="26"/>
        </w:rPr>
      </w:pPr>
    </w:p>
    <w:p w14:paraId="793AA657" w14:textId="77777777" w:rsidR="001F380B" w:rsidRPr="001D28CF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6"/>
          <w:szCs w:val="26"/>
        </w:rPr>
      </w:pPr>
      <w:r w:rsidRPr="001D28CF">
        <w:rPr>
          <w:rFonts w:ascii="한컴바탕" w:eastAsia="한컴바탕" w:hAnsi="한컴바탕" w:cs="한컴바탕"/>
          <w:b/>
          <w:bCs/>
          <w:color w:val="000000" w:themeColor="text1"/>
          <w:sz w:val="26"/>
          <w:szCs w:val="26"/>
        </w:rPr>
        <w:t>4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0000" w:themeColor="text1"/>
          <w:sz w:val="26"/>
          <w:szCs w:val="26"/>
        </w:rPr>
        <w:t xml:space="preserve">. 계약방법 및 낙찰자 결정 </w:t>
      </w:r>
    </w:p>
    <w:p w14:paraId="5A0C40CE" w14:textId="18FBF383" w:rsidR="001F380B" w:rsidRPr="001D28CF" w:rsidRDefault="001F380B" w:rsidP="001F380B">
      <w:pPr>
        <w:snapToGrid w:val="0"/>
        <w:spacing w:after="0" w:line="360" w:lineRule="auto"/>
        <w:ind w:left="630" w:hanging="270"/>
        <w:rPr>
          <w:rFonts w:ascii="한컴바탕" w:eastAsia="한컴바탕" w:hAnsi="한컴바탕" w:cs="한컴바탕"/>
          <w:color w:val="FF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1)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우선</w:t>
      </w:r>
      <w:r w:rsidR="00806573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협상자를 대상으로 협상에 의한 낙찰자 결정 </w:t>
      </w:r>
    </w:p>
    <w:p w14:paraId="231EF994" w14:textId="1B7577C4" w:rsidR="001F380B" w:rsidRPr="001D28CF" w:rsidRDefault="001F380B" w:rsidP="001F380B">
      <w:pPr>
        <w:snapToGrid w:val="0"/>
        <w:spacing w:after="0" w:line="360" w:lineRule="auto"/>
        <w:ind w:left="630" w:hanging="270"/>
        <w:rPr>
          <w:rFonts w:ascii="한컴바탕" w:eastAsia="한컴바탕" w:hAnsi="한컴바탕" w:cs="한컴바탕"/>
          <w:color w:val="000000" w:themeColor="text1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2)</w:t>
      </w:r>
      <w:r w:rsidR="00AE1F91"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입찰서류를 제출한 업체를 대상으로 투찰금액 및 서류심사를 하여선정된 업체에 한하여 협의 함.</w:t>
      </w:r>
      <w:r w:rsidR="00806573"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 xml:space="preserve"> </w:t>
      </w:r>
    </w:p>
    <w:p w14:paraId="09E68BFA" w14:textId="0E4FF0A2" w:rsidR="00806573" w:rsidRPr="001D28CF" w:rsidRDefault="00806573" w:rsidP="001F380B">
      <w:pPr>
        <w:snapToGrid w:val="0"/>
        <w:spacing w:after="0" w:line="360" w:lineRule="auto"/>
        <w:ind w:left="630" w:hanging="270"/>
        <w:rPr>
          <w:rFonts w:ascii="한컴바탕" w:eastAsia="한컴바탕" w:hAnsi="한컴바탕" w:cs="한컴바탕"/>
          <w:color w:val="000000" w:themeColor="text1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3)</w:t>
      </w:r>
      <w:r w:rsidRPr="001D28CF">
        <w:rPr>
          <w:rFonts w:ascii="한컴바탕" w:eastAsia="한컴바탕" w:hAnsi="한컴바탕" w:cs="한컴바탕"/>
          <w:color w:val="000000" w:themeColor="text1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1차 선정된 업체에 한해 제안서 발표회를 실시 할 수도 있음.</w:t>
      </w:r>
    </w:p>
    <w:p w14:paraId="765954F7" w14:textId="31D13C1D" w:rsidR="001F380B" w:rsidRPr="001D28CF" w:rsidRDefault="001F380B" w:rsidP="001F380B">
      <w:pPr>
        <w:pStyle w:val="a"/>
        <w:rPr>
          <w:rFonts w:ascii="한컴바탕" w:eastAsia="한컴바탕" w:hAnsi="한컴바탕" w:cs="한컴바탕"/>
          <w:color w:val="000000" w:themeColor="text1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   </w:t>
      </w:r>
      <w:r w:rsidR="00BB4FA3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 </w:t>
      </w:r>
      <w:r w:rsidR="00806573"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>4</w:t>
      </w:r>
      <w:r w:rsidRPr="001D28CF">
        <w:rPr>
          <w:rFonts w:ascii="한컴바탕" w:eastAsia="한컴바탕" w:hAnsi="한컴바탕" w:cs="한컴바탕" w:hint="eastAsia"/>
          <w:color w:val="000000" w:themeColor="text1"/>
          <w:sz w:val="26"/>
          <w:szCs w:val="26"/>
        </w:rPr>
        <w:t xml:space="preserve">) 제안서 평가기준 및 방식은 당 연구소 기준에 의하며, 평가결과는 공개하지 </w:t>
      </w:r>
    </w:p>
    <w:p w14:paraId="5C1D7C64" w14:textId="77777777" w:rsidR="001F380B" w:rsidRPr="001D28CF" w:rsidRDefault="001F380B" w:rsidP="001F380B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lastRenderedPageBreak/>
        <w:t xml:space="preserve">      </w:t>
      </w:r>
      <w:r w:rsidR="00BB4FA3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 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않음. </w:t>
      </w:r>
    </w:p>
    <w:p w14:paraId="3657E73C" w14:textId="42FBF8C1" w:rsidR="00C96E65" w:rsidRPr="001D28CF" w:rsidRDefault="00245502" w:rsidP="00C96E65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5. </w:t>
      </w:r>
      <w:r w:rsidRPr="001D28CF">
        <w:rPr>
          <w:rFonts w:ascii="한컴바탕" w:eastAsia="한컴바탕" w:hAnsi="한컴바탕" w:cs="한컴바탕" w:hint="eastAsia"/>
          <w:b/>
          <w:bCs/>
          <w:sz w:val="26"/>
          <w:szCs w:val="26"/>
        </w:rPr>
        <w:t>입찰보증금</w:t>
      </w:r>
      <w:r w:rsidRPr="001D28CF">
        <w:rPr>
          <w:rFonts w:ascii="한컴바탕" w:eastAsia="한컴바탕" w:hAnsi="한컴바탕" w:cs="한컴바탕"/>
          <w:b/>
          <w:bCs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b/>
          <w:bCs/>
          <w:sz w:val="26"/>
          <w:szCs w:val="26"/>
        </w:rPr>
        <w:t>납부</w:t>
      </w:r>
    </w:p>
    <w:p w14:paraId="654EC5EE" w14:textId="77777777" w:rsidR="00C96E65" w:rsidRPr="001D28CF" w:rsidRDefault="00C96E65" w:rsidP="00C96E65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   1)</w:t>
      </w:r>
      <w:r w:rsidR="00245502" w:rsidRPr="001D28CF">
        <w:rPr>
          <w:rFonts w:ascii="한컴바탕" w:eastAsia="한컴바탕" w:hAnsi="한컴바탕" w:cs="한컴바탕"/>
          <w:sz w:val="26"/>
          <w:szCs w:val="26"/>
        </w:rPr>
        <w:t xml:space="preserve"> 입찰금액의 5/100에 해당하는 입찰보증금을 납부하여야 하며, </w:t>
      </w:r>
    </w:p>
    <w:p w14:paraId="1A0C3333" w14:textId="166A8385" w:rsidR="000D1780" w:rsidRPr="001D28CF" w:rsidRDefault="00C96E65">
      <w:pPr>
        <w:pStyle w:val="a"/>
        <w:ind w:firstLineChars="200" w:firstLine="52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 </w:t>
      </w:r>
      <w:r w:rsidR="00245502" w:rsidRPr="001D28CF">
        <w:rPr>
          <w:rFonts w:ascii="한컴바탕" w:eastAsia="한컴바탕" w:hAnsi="한컴바탕" w:cs="한컴바탕" w:hint="eastAsia"/>
          <w:sz w:val="26"/>
          <w:szCs w:val="26"/>
        </w:rPr>
        <w:t>계약</w:t>
      </w:r>
      <w:r w:rsidR="00245502" w:rsidRPr="001D28CF">
        <w:rPr>
          <w:rFonts w:ascii="한컴바탕" w:eastAsia="한컴바탕" w:hAnsi="한컴바탕" w:cs="한컴바탕"/>
          <w:sz w:val="26"/>
          <w:szCs w:val="26"/>
        </w:rPr>
        <w:t xml:space="preserve"> 불이행등 사유 발생시 동 보증금은 국제백신연구소에 귀속</w:t>
      </w:r>
      <w:r w:rsidR="00356590" w:rsidRPr="001D28CF">
        <w:rPr>
          <w:rFonts w:ascii="한컴바탕" w:eastAsia="한컴바탕" w:hAnsi="한컴바탕" w:cs="한컴바탕" w:hint="eastAsia"/>
          <w:sz w:val="26"/>
          <w:szCs w:val="26"/>
        </w:rPr>
        <w:t>됨.</w:t>
      </w:r>
      <w:r w:rsidR="00245502"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</w:p>
    <w:p w14:paraId="6114E90B" w14:textId="77777777" w:rsidR="000D1780" w:rsidRPr="001D28CF" w:rsidRDefault="00C96E65">
      <w:pPr>
        <w:pStyle w:val="a"/>
        <w:ind w:left="130" w:hangingChars="50" w:hanging="13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  </w:t>
      </w:r>
      <w:r w:rsidR="00E0664E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2)</w:t>
      </w:r>
      <w:r w:rsidR="00245502" w:rsidRPr="001D28CF">
        <w:rPr>
          <w:rFonts w:ascii="한컴바탕" w:eastAsia="한컴바탕" w:hAnsi="한컴바탕" w:cs="한컴바탕"/>
          <w:sz w:val="26"/>
          <w:szCs w:val="26"/>
        </w:rPr>
        <w:t xml:space="preserve"> 낙찰자는 낙찰선언을 받은 후 5일 이내에 계약을 체결하여야 하며, </w:t>
      </w:r>
    </w:p>
    <w:p w14:paraId="7A3D29B4" w14:textId="32B954D7" w:rsidR="000D1780" w:rsidRPr="001D28CF" w:rsidRDefault="00C96E65">
      <w:pPr>
        <w:pStyle w:val="a"/>
        <w:ind w:left="130" w:firstLineChars="150" w:firstLine="39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E0664E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245502" w:rsidRPr="001D28CF">
        <w:rPr>
          <w:rFonts w:ascii="한컴바탕" w:eastAsia="한컴바탕" w:hAnsi="한컴바탕" w:cs="한컴바탕" w:hint="eastAsia"/>
          <w:sz w:val="26"/>
          <w:szCs w:val="26"/>
        </w:rPr>
        <w:t>이</w:t>
      </w:r>
      <w:r w:rsidR="00245502" w:rsidRPr="001D28CF">
        <w:rPr>
          <w:rFonts w:ascii="한컴바탕" w:eastAsia="한컴바탕" w:hAnsi="한컴바탕" w:cs="한컴바탕"/>
          <w:sz w:val="26"/>
          <w:szCs w:val="26"/>
        </w:rPr>
        <w:t xml:space="preserve"> 기한내에 계약을 체결하지 아니한 경우 부정당업자로 제재를 받게</w:t>
      </w:r>
      <w:r w:rsidR="00356590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됨.</w:t>
      </w:r>
      <w:r w:rsidR="00356590"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="00245502" w:rsidRPr="001D28CF">
        <w:rPr>
          <w:rFonts w:ascii="한컴바탕" w:eastAsia="한컴바탕" w:hAnsi="한컴바탕" w:cs="한컴바탕"/>
          <w:sz w:val="26"/>
          <w:szCs w:val="26"/>
        </w:rPr>
        <w:t xml:space="preserve">  </w:t>
      </w:r>
    </w:p>
    <w:p w14:paraId="629B19A0" w14:textId="77777777" w:rsidR="00806573" w:rsidRPr="001D28CF" w:rsidRDefault="00806573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6"/>
          <w:szCs w:val="26"/>
        </w:rPr>
      </w:pPr>
    </w:p>
    <w:p w14:paraId="38EE9449" w14:textId="761D7193" w:rsidR="001F380B" w:rsidRPr="001D28CF" w:rsidRDefault="00C96E65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>6</w:t>
      </w:r>
      <w:r w:rsidR="001F380B"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>. 입찰 참가자 유의사항</w:t>
      </w:r>
    </w:p>
    <w:p w14:paraId="01458837" w14:textId="63875422" w:rsidR="00776963" w:rsidRPr="001D28CF" w:rsidRDefault="001F380B" w:rsidP="00776963">
      <w:pPr>
        <w:pStyle w:val="a"/>
        <w:ind w:firstLine="18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1) 입찰에 참가하고자 하는 자는 반드시 입찰공고서등 입찰에 필요한 모든 </w:t>
      </w:r>
    </w:p>
    <w:p w14:paraId="6DCE2F10" w14:textId="77777777" w:rsidR="00776963" w:rsidRPr="001D28CF" w:rsidRDefault="00776963" w:rsidP="00776963">
      <w:pPr>
        <w:pStyle w:val="a"/>
        <w:ind w:firstLine="18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/>
          <w:sz w:val="26"/>
          <w:szCs w:val="26"/>
        </w:rPr>
        <w:t xml:space="preserve">    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사항을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입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찰 전에 숙지하여야 하며, 이를 숙지하지 못하여 발생하는 책임은 </w:t>
      </w:r>
    </w:p>
    <w:p w14:paraId="47B367DE" w14:textId="0AE70DB4" w:rsidR="001F380B" w:rsidRPr="001D28CF" w:rsidRDefault="00776963" w:rsidP="00776963">
      <w:pPr>
        <w:pStyle w:val="a"/>
        <w:ind w:firstLine="18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 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>입찰자에게 있다.</w:t>
      </w:r>
    </w:p>
    <w:p w14:paraId="48A49806" w14:textId="77777777" w:rsidR="00BB4FA3" w:rsidRPr="001D28CF" w:rsidRDefault="001F380B" w:rsidP="001F380B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="00BB4FA3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2) 본 연구소는 영세율 기관으로 입찰가격은 반드시 영세율 (부가가치세 불포함)</w:t>
      </w:r>
    </w:p>
    <w:p w14:paraId="6D68F8FE" w14:textId="77777777" w:rsidR="001F380B" w:rsidRPr="001D28CF" w:rsidRDefault="00BB4FA3" w:rsidP="001F380B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     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으로 한다. </w:t>
      </w:r>
    </w:p>
    <w:p w14:paraId="6F2507CE" w14:textId="77777777" w:rsidR="002E0C6D" w:rsidRPr="001D28CF" w:rsidRDefault="00C96E65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 </w:t>
      </w:r>
      <w:r w:rsidR="00837157" w:rsidRPr="001D28CF">
        <w:rPr>
          <w:rFonts w:ascii="한컴바탕" w:eastAsia="한컴바탕" w:hAnsi="한컴바탕" w:cs="한컴바탕"/>
          <w:sz w:val="26"/>
          <w:szCs w:val="26"/>
        </w:rPr>
        <w:t xml:space="preserve">3) </w:t>
      </w:r>
      <w:r w:rsidR="00245502" w:rsidRPr="001D28CF">
        <w:rPr>
          <w:rFonts w:ascii="한컴바탕" w:eastAsia="한컴바탕" w:hAnsi="한컴바탕" w:cs="한컴바탕" w:hint="eastAsia"/>
          <w:sz w:val="26"/>
          <w:szCs w:val="26"/>
        </w:rPr>
        <w:t>본</w:t>
      </w:r>
      <w:r w:rsidR="00245502" w:rsidRPr="001D28CF">
        <w:rPr>
          <w:rFonts w:ascii="한컴바탕" w:eastAsia="한컴바탕" w:hAnsi="한컴바탕" w:cs="한컴바탕"/>
          <w:sz w:val="26"/>
          <w:szCs w:val="26"/>
        </w:rPr>
        <w:t xml:space="preserve"> 계약의 물품 납품기한은 계약서나 발주서에 별도로 정하고, 특별한 사유로 </w:t>
      </w:r>
    </w:p>
    <w:p w14:paraId="33EDDE24" w14:textId="77777777" w:rsidR="00776963" w:rsidRPr="001D28CF" w:rsidRDefault="00245502">
      <w:pPr>
        <w:pStyle w:val="a"/>
        <w:ind w:firstLine="48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>인하여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납품기한이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지체될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경우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낙찰자는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사전에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연구소의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승인을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받아야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</w:p>
    <w:p w14:paraId="7AA95A73" w14:textId="5D056B2F" w:rsidR="002E0C6D" w:rsidRPr="001D28CF" w:rsidRDefault="00EB3B87">
      <w:pPr>
        <w:pStyle w:val="a"/>
        <w:ind w:firstLine="48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>한다.</w:t>
      </w:r>
    </w:p>
    <w:p w14:paraId="216AD9E3" w14:textId="1B35A5E5" w:rsidR="00776963" w:rsidRPr="001D28CF" w:rsidRDefault="00E0664E" w:rsidP="00776963">
      <w:pPr>
        <w:pStyle w:val="a"/>
        <w:ind w:firstLine="18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>4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>)</w:t>
      </w:r>
      <w:r w:rsidR="00776963"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계약이행 및 하자책임보증기간은 계약서나 발주서에 별도로 표시하며, 이 </w:t>
      </w:r>
    </w:p>
    <w:p w14:paraId="0B8A95C8" w14:textId="77777777" w:rsidR="00776963" w:rsidRPr="001D28CF" w:rsidRDefault="00776963" w:rsidP="00776963">
      <w:pPr>
        <w:pStyle w:val="a"/>
        <w:ind w:firstLine="18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/>
          <w:sz w:val="26"/>
          <w:szCs w:val="26"/>
        </w:rPr>
        <w:t xml:space="preserve">    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기간 중 제품의 결함으로 품질이나 성능에 하자가 있을 시에는 지체없이 본 </w:t>
      </w:r>
    </w:p>
    <w:p w14:paraId="3AE8E803" w14:textId="77777777" w:rsidR="00776963" w:rsidRPr="001D28CF" w:rsidRDefault="00776963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  </w:t>
      </w:r>
      <w:r w:rsidR="001F380B" w:rsidRPr="001D28CF">
        <w:rPr>
          <w:rFonts w:ascii="한컴바탕" w:eastAsia="한컴바탕" w:hAnsi="한컴바탕" w:cs="한컴바탕" w:hint="eastAsia"/>
          <w:sz w:val="26"/>
          <w:szCs w:val="26"/>
        </w:rPr>
        <w:t>연구소의 요구에 따라 조치하여야 한다.</w:t>
      </w:r>
      <w:r w:rsidR="00806573" w:rsidRPr="001D28CF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 </w:t>
      </w:r>
    </w:p>
    <w:p w14:paraId="3AC1C674" w14:textId="77777777" w:rsidR="00356590" w:rsidRPr="001D28CF" w:rsidRDefault="00356590" w:rsidP="00356590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 5) 납품대금의 결재방법은 계약시 쌍방 협의한다.</w:t>
      </w:r>
    </w:p>
    <w:p w14:paraId="36E71F31" w14:textId="77777777" w:rsidR="00356590" w:rsidRPr="001D28CF" w:rsidRDefault="00356590" w:rsidP="00356590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 6) 위 각항의 해석에 이의가 있을 때에는 본 연구소의 판단에 따른다. </w:t>
      </w:r>
    </w:p>
    <w:p w14:paraId="5BA4667A" w14:textId="77777777" w:rsidR="00356590" w:rsidRPr="001D28CF" w:rsidRDefault="00356590" w:rsidP="00356590">
      <w:pPr>
        <w:pStyle w:val="a"/>
        <w:rPr>
          <w:rFonts w:ascii="한컴바탕" w:eastAsia="한컴바탕" w:hAnsi="한컴바탕" w:cs="한컴바탕"/>
          <w:b/>
          <w:bCs/>
          <w:sz w:val="26"/>
          <w:szCs w:val="26"/>
        </w:rPr>
      </w:pPr>
    </w:p>
    <w:p w14:paraId="4CFC41B1" w14:textId="77777777" w:rsidR="00356590" w:rsidRPr="001D28CF" w:rsidRDefault="00356590" w:rsidP="00356590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b/>
          <w:bCs/>
          <w:sz w:val="26"/>
          <w:szCs w:val="26"/>
        </w:rPr>
        <w:t>7. 기타사항</w:t>
      </w:r>
    </w:p>
    <w:p w14:paraId="0471084F" w14:textId="77777777" w:rsidR="00356590" w:rsidRPr="001D28CF" w:rsidRDefault="00356590" w:rsidP="00356590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lastRenderedPageBreak/>
        <w:t xml:space="preserve">1) 제출된 서류는 일체 반환하지 않음. </w:t>
      </w:r>
    </w:p>
    <w:p w14:paraId="7F586C7A" w14:textId="77777777" w:rsidR="00356590" w:rsidRPr="001D28CF" w:rsidRDefault="00356590" w:rsidP="00356590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2) 기타 이외의 사항은 장비 사양서에 준한다. </w:t>
      </w:r>
    </w:p>
    <w:p w14:paraId="6CB4EA70" w14:textId="7392C917" w:rsidR="00356590" w:rsidRPr="001D28CF" w:rsidRDefault="00356590" w:rsidP="00356590">
      <w:pPr>
        <w:pStyle w:val="a"/>
        <w:ind w:firstLine="18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3) 담합 근거 발견 시 낙찰을 취소함. 또한 해당업자는 추후 본 연구소 거래를 </w:t>
      </w:r>
    </w:p>
    <w:p w14:paraId="723CFBAA" w14:textId="5690FE92" w:rsidR="00356590" w:rsidRPr="001D28CF" w:rsidRDefault="00356590" w:rsidP="00356590">
      <w:pPr>
        <w:pStyle w:val="a"/>
        <w:ind w:firstLine="180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/>
          <w:sz w:val="26"/>
          <w:szCs w:val="26"/>
        </w:rPr>
        <w:t xml:space="preserve">   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>2년간 제한 함.</w:t>
      </w:r>
    </w:p>
    <w:p w14:paraId="288F8EE3" w14:textId="77777777" w:rsidR="00356590" w:rsidRPr="001D28CF" w:rsidRDefault="00356590" w:rsidP="00356590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 4) 일정은 우리 연구소의 사정에 따라 변동될 수 있음. </w:t>
      </w:r>
    </w:p>
    <w:p w14:paraId="3432C1F1" w14:textId="0EEBD6B9" w:rsidR="00356590" w:rsidRPr="001D28CF" w:rsidRDefault="00356590" w:rsidP="00356590">
      <w:pPr>
        <w:pStyle w:val="a"/>
        <w:rPr>
          <w:rFonts w:ascii="한컴바탕" w:eastAsia="한컴바탕" w:hAnsi="한컴바탕" w:cs="한컴바탕"/>
          <w:sz w:val="26"/>
          <w:szCs w:val="26"/>
        </w:rPr>
      </w:pP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 5) 기타 문의사항:</w:t>
      </w:r>
      <w:r w:rsidRPr="001D28CF">
        <w:rPr>
          <w:rFonts w:ascii="한컴바탕" w:eastAsia="한컴바탕" w:hAnsi="한컴바탕" w:cs="한컴바탕"/>
          <w:sz w:val="26"/>
          <w:szCs w:val="26"/>
        </w:rPr>
        <w:t xml:space="preserve"> 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국제백신연구소 </w:t>
      </w:r>
      <w:r w:rsidRPr="001D28CF">
        <w:rPr>
          <w:rFonts w:ascii="한컴바탕" w:eastAsia="한컴바탕" w:hAnsi="한컴바탕" w:cs="한컴바탕" w:hint="eastAsia"/>
          <w:bCs/>
          <w:sz w:val="26"/>
          <w:szCs w:val="26"/>
        </w:rPr>
        <w:t>구매팀 강희영 (T.881-1114)</w:t>
      </w:r>
      <w:r w:rsidRPr="001D28CF">
        <w:rPr>
          <w:rFonts w:ascii="한컴바탕" w:eastAsia="한컴바탕" w:hAnsi="한컴바탕" w:cs="한컴바탕" w:hint="eastAsia"/>
          <w:sz w:val="26"/>
          <w:szCs w:val="26"/>
        </w:rPr>
        <w:t xml:space="preserve"> </w:t>
      </w:r>
    </w:p>
    <w:p w14:paraId="34E37218" w14:textId="0899430A" w:rsidR="00776963" w:rsidRPr="001D28CF" w:rsidRDefault="00776963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7AAD8336" w14:textId="6D8FB1BD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3CA29B11" w14:textId="4523BB4F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06D5A144" w14:textId="4C985FD4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0CA135B7" w14:textId="1F965DF6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9F6DD9" w14:textId="0D46029D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51DF0046" w14:textId="731A62F4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56532F90" w14:textId="50548A24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56447752" w14:textId="1BA26261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3FA4D1B2" w14:textId="310D64D2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9E186E1" w14:textId="0C006798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0692DD62" w14:textId="4B439DB1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7C0565C4" w14:textId="761E0191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782F1122" w14:textId="40B13020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8900F51" w14:textId="79A89281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53095746" w14:textId="2865EE60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9769976" w14:textId="05EA33BD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04CF9468" w14:textId="2A7D1CD8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1CC853C0" w14:textId="4C41B8F4" w:rsidR="00356590" w:rsidRPr="001D28CF" w:rsidRDefault="00356590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D80D678" w14:textId="277CBA79" w:rsidR="00806573" w:rsidRPr="001D28CF" w:rsidRDefault="00806573" w:rsidP="00776963">
      <w:pPr>
        <w:pStyle w:val="a"/>
        <w:ind w:firstLine="180"/>
        <w:rPr>
          <w:rFonts w:ascii="한컴바탕" w:eastAsia="한컴바탕" w:hAnsi="한컴바탕" w:cs="한컴바탕"/>
          <w:b/>
          <w:bCs/>
          <w:sz w:val="24"/>
          <w:szCs w:val="24"/>
        </w:rPr>
      </w:pPr>
      <w:r w:rsidRPr="001D28CF">
        <w:rPr>
          <w:rFonts w:ascii="한컴바탕" w:eastAsia="한컴바탕" w:hAnsi="한컴바탕" w:cs="한컴바탕" w:hint="eastAsia"/>
          <w:b/>
          <w:bCs/>
          <w:sz w:val="24"/>
          <w:szCs w:val="24"/>
        </w:rPr>
        <w:lastRenderedPageBreak/>
        <w:t>[별지 제1호 서식]</w:t>
      </w:r>
    </w:p>
    <w:p w14:paraId="42B08F29" w14:textId="77777777" w:rsidR="00806573" w:rsidRPr="001D28CF" w:rsidRDefault="00806573" w:rsidP="00806573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34"/>
        <w:gridCol w:w="478"/>
        <w:gridCol w:w="1645"/>
        <w:gridCol w:w="1964"/>
      </w:tblGrid>
      <w:tr w:rsidR="00806573" w:rsidRPr="001D28CF" w14:paraId="2C74AE43" w14:textId="77777777" w:rsidTr="00AF59BA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1025F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1D28C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806573" w:rsidRPr="001D28CF" w14:paraId="7B7B4F03" w14:textId="77777777" w:rsidTr="00AF59BA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DF937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315E614A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CC7111A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7D548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E05E6" w14:textId="77777777" w:rsidR="00806573" w:rsidRPr="001D28CF" w:rsidRDefault="00806573" w:rsidP="00AF59BA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4FAC2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4B2C7" w14:textId="77777777" w:rsidR="00806573" w:rsidRPr="001D28CF" w:rsidRDefault="00806573" w:rsidP="00AF59BA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806573" w:rsidRPr="001D28CF" w14:paraId="22747A22" w14:textId="77777777" w:rsidTr="00AF59BA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93144F" w14:textId="77777777" w:rsidR="00806573" w:rsidRPr="001D28CF" w:rsidRDefault="00806573" w:rsidP="00AF59BA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EFC08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796DE" w14:textId="77777777" w:rsidR="00806573" w:rsidRPr="001D28CF" w:rsidRDefault="00806573" w:rsidP="00AF59BA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3CC4C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126A6" w14:textId="77777777" w:rsidR="00806573" w:rsidRPr="001D28CF" w:rsidRDefault="00806573" w:rsidP="00AF59BA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806573" w:rsidRPr="001D28CF" w14:paraId="06E306FB" w14:textId="77777777" w:rsidTr="00AF59BA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7E3D4C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2695F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13669" w14:textId="77777777" w:rsidR="00806573" w:rsidRPr="001D28CF" w:rsidRDefault="00806573" w:rsidP="00AF59BA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105E7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C4BC1" w14:textId="77777777" w:rsidR="00806573" w:rsidRPr="001D28CF" w:rsidRDefault="00806573" w:rsidP="00AF59BA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806573" w:rsidRPr="001D28CF" w14:paraId="383F7223" w14:textId="77777777" w:rsidTr="00AF59BA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8F72D2" w14:textId="77777777" w:rsidR="00806573" w:rsidRPr="001D28CF" w:rsidRDefault="00806573" w:rsidP="00AF59BA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4BF7F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A369D7" w14:textId="2F477EC7" w:rsidR="00806573" w:rsidRPr="001D28CF" w:rsidRDefault="00806573" w:rsidP="00AF59BA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IVI-IT/2022-033</w:t>
            </w:r>
            <w:r w:rsidR="00776963"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03CF0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EA93D" w14:textId="77777777" w:rsidR="00806573" w:rsidRPr="001D28CF" w:rsidRDefault="00806573" w:rsidP="00AF59BA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806573" w:rsidRPr="001D28CF" w14:paraId="27D5F21B" w14:textId="77777777" w:rsidTr="00AF59BA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0A6E8C" w14:textId="77777777" w:rsidR="00806573" w:rsidRPr="001D28CF" w:rsidRDefault="00806573" w:rsidP="00AF59BA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FD5CA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F973A3" w14:textId="55CBACB1" w:rsidR="00806573" w:rsidRPr="001D28CF" w:rsidRDefault="00776963" w:rsidP="00AF59BA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bCs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b/>
                <w:bCs/>
                <w:sz w:val="26"/>
                <w:szCs w:val="26"/>
              </w:rPr>
              <w:t>국제백신연구소 방화벽 및 로그관리 서버 구매 입찰</w:t>
            </w:r>
          </w:p>
        </w:tc>
      </w:tr>
      <w:tr w:rsidR="00806573" w:rsidRPr="001D28CF" w14:paraId="3DD4942F" w14:textId="77777777" w:rsidTr="00AF59BA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5D0FF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3B1FA2A6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47AF963E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36239D7E" w14:textId="77777777" w:rsidR="00806573" w:rsidRPr="001D28CF" w:rsidRDefault="00806573" w:rsidP="00AF59BA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DC3DE" w14:textId="77777777" w:rsidR="00806573" w:rsidRPr="001D28CF" w:rsidRDefault="00806573" w:rsidP="00AF59BA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1B2FCE01" w14:textId="77777777" w:rsidR="00806573" w:rsidRPr="001D28CF" w:rsidRDefault="00806573" w:rsidP="00AF59BA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EB23D" w14:textId="77777777" w:rsidR="00806573" w:rsidRPr="001D28CF" w:rsidRDefault="00806573" w:rsidP="00AF59BA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2D0898A4" w14:textId="77777777" w:rsidR="00806573" w:rsidRPr="001D28CF" w:rsidRDefault="00806573" w:rsidP="00AF59BA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806573" w:rsidRPr="001D28CF" w14:paraId="4BFD13FF" w14:textId="77777777" w:rsidTr="00AF59BA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45A94A" w14:textId="77777777" w:rsidR="00806573" w:rsidRPr="001D28CF" w:rsidRDefault="00806573" w:rsidP="00AF59BA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E7C4A08" w14:textId="77777777" w:rsidR="00806573" w:rsidRPr="001D28CF" w:rsidRDefault="00806573" w:rsidP="00AF59BA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1D28CF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1131000F" w14:textId="77777777" w:rsidR="00806573" w:rsidRPr="001D28CF" w:rsidRDefault="00806573" w:rsidP="00AF59BA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FDBE930" w14:textId="77777777" w:rsidR="00806573" w:rsidRPr="001D28CF" w:rsidRDefault="00806573" w:rsidP="00AF59BA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806573" w:rsidRPr="001D28CF" w14:paraId="73D867DE" w14:textId="77777777" w:rsidTr="00AF59BA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8D9095" w14:textId="77777777" w:rsidR="00806573" w:rsidRPr="001D28CF" w:rsidRDefault="00806573" w:rsidP="00AF59BA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1D28CF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F07C2C" w14:textId="77777777" w:rsidR="00806573" w:rsidRPr="001D28CF" w:rsidRDefault="00806573" w:rsidP="00AF59BA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1D28CF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806573" w:rsidRPr="001D28CF" w14:paraId="0E489D2F" w14:textId="77777777" w:rsidTr="00AF59BA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159F37" w14:textId="77777777" w:rsidR="00806573" w:rsidRPr="001D28CF" w:rsidRDefault="00806573" w:rsidP="00AF59BA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1D28CF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89ECA6" w14:textId="77777777" w:rsidR="00806573" w:rsidRPr="001D28CF" w:rsidRDefault="00806573" w:rsidP="00AF59BA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6573" w:rsidRPr="001D28CF" w14:paraId="0CB2ABF8" w14:textId="77777777" w:rsidTr="00AF59BA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C2D7BD" w14:textId="77777777" w:rsidR="00806573" w:rsidRPr="001D28CF" w:rsidRDefault="00806573" w:rsidP="00AF59BA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1D28CF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DB21F5" w14:textId="77777777" w:rsidR="00806573" w:rsidRPr="001D28CF" w:rsidRDefault="00806573" w:rsidP="00AF59BA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1D28CF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3D7BF527" w14:textId="77777777" w:rsidR="00806573" w:rsidRPr="001D28CF" w:rsidRDefault="00806573" w:rsidP="00AF59BA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778AB83" w14:textId="77777777" w:rsidR="00806573" w:rsidRPr="001D28CF" w:rsidRDefault="00806573" w:rsidP="00AF59BA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B58B255" w14:textId="77777777" w:rsidR="00806573" w:rsidRPr="001D28CF" w:rsidRDefault="00806573" w:rsidP="00AF59BA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24BE3661" w14:textId="77777777" w:rsidR="00806573" w:rsidRPr="001D28CF" w:rsidRDefault="00806573" w:rsidP="00AF59BA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038F65D" w14:textId="77777777" w:rsidR="00806573" w:rsidRPr="001D28CF" w:rsidRDefault="00806573" w:rsidP="00AF59BA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450206F" w14:textId="77777777" w:rsidR="00806573" w:rsidRPr="001D28CF" w:rsidRDefault="00806573" w:rsidP="00AF59BA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0F90336" w14:textId="77777777" w:rsidR="00806573" w:rsidRPr="001D28CF" w:rsidRDefault="00806573" w:rsidP="00AF59BA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1D28CF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46F4EE42" w14:textId="77777777" w:rsidR="00806573" w:rsidRPr="001D28CF" w:rsidRDefault="00806573" w:rsidP="00806573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85952FD" w14:textId="77777777" w:rsidR="00776963" w:rsidRPr="001D28CF" w:rsidRDefault="0077696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3D6544E6" w14:textId="64D772BB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1D28CF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1D28CF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71110D1C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630D80B" w14:textId="77777777" w:rsidR="00806573" w:rsidRPr="001D28CF" w:rsidRDefault="00806573" w:rsidP="00806573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0ADCF4FE" w14:textId="77777777" w:rsidR="00806573" w:rsidRPr="001D28CF" w:rsidRDefault="00806573" w:rsidP="00806573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9AF6354" w14:textId="77777777" w:rsidR="00806573" w:rsidRPr="001D28CF" w:rsidRDefault="00806573" w:rsidP="00806573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8826A0E" w14:textId="77777777" w:rsidR="00806573" w:rsidRPr="001D28CF" w:rsidRDefault="00806573" w:rsidP="00806573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7E2B5B12" w14:textId="77777777" w:rsidR="00806573" w:rsidRPr="001D28CF" w:rsidRDefault="00806573" w:rsidP="00806573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6051C663" w14:textId="77777777" w:rsidR="00806573" w:rsidRPr="001D28CF" w:rsidRDefault="00806573" w:rsidP="00806573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3C349FC1" w14:textId="77777777" w:rsidR="00806573" w:rsidRPr="001D28CF" w:rsidRDefault="00806573" w:rsidP="00806573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9E17625" w14:textId="77777777" w:rsidR="00806573" w:rsidRPr="001D28CF" w:rsidRDefault="00806573" w:rsidP="00806573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697E4AC5" w14:textId="77777777" w:rsidR="00806573" w:rsidRPr="001D28CF" w:rsidRDefault="00806573" w:rsidP="00806573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D0765E6" w14:textId="77777777" w:rsidR="00806573" w:rsidRPr="001D28CF" w:rsidRDefault="00806573" w:rsidP="00806573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FDCE57A" w14:textId="77777777" w:rsidR="00806573" w:rsidRPr="001D28CF" w:rsidRDefault="00806573" w:rsidP="00806573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285C2049" w14:textId="77777777" w:rsidR="00806573" w:rsidRPr="001D28CF" w:rsidRDefault="00806573" w:rsidP="00806573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14F5560" w14:textId="77777777" w:rsidR="00806573" w:rsidRPr="001D28CF" w:rsidRDefault="00806573" w:rsidP="00806573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B8B414F" w14:textId="01ACF133" w:rsidR="00806573" w:rsidRPr="001D28CF" w:rsidRDefault="00806573" w:rsidP="00806573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  <w:r w:rsidR="00776963" w:rsidRPr="001D28CF">
        <w:rPr>
          <w:rFonts w:ascii="한컴바탕" w:eastAsia="한컴바탕" w:hAnsi="한컴바탕" w:cs="한컴바탕" w:hint="eastAsia"/>
          <w:b/>
          <w:bCs/>
          <w:color w:val="000000"/>
          <w:sz w:val="26"/>
          <w:szCs w:val="26"/>
        </w:rPr>
        <w:t xml:space="preserve">국제백신연구소 </w:t>
      </w:r>
      <w:r w:rsidR="00776963" w:rsidRPr="001D28CF">
        <w:rPr>
          <w:rFonts w:ascii="한컴바탕" w:eastAsia="한컴바탕" w:hAnsi="한컴바탕" w:cs="한컴바탕" w:hint="eastAsia"/>
          <w:b/>
          <w:bCs/>
          <w:sz w:val="26"/>
          <w:szCs w:val="26"/>
        </w:rPr>
        <w:t>방화벽 및 로그관리 서버 구매 입찰</w:t>
      </w:r>
    </w:p>
    <w:p w14:paraId="785529DF" w14:textId="77777777" w:rsidR="00806573" w:rsidRPr="001D28CF" w:rsidRDefault="00806573" w:rsidP="00806573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634365C" w14:textId="77777777" w:rsidR="00806573" w:rsidRPr="001D28CF" w:rsidRDefault="00806573" w:rsidP="00806573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C166C6B" w14:textId="77777777" w:rsidR="00806573" w:rsidRPr="001D28CF" w:rsidRDefault="00806573" w:rsidP="00806573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2년   월   일  </w:t>
      </w:r>
    </w:p>
    <w:p w14:paraId="134A2E99" w14:textId="77777777" w:rsidR="00806573" w:rsidRPr="001D28CF" w:rsidRDefault="00806573" w:rsidP="00806573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FEA6260" w14:textId="77777777" w:rsidR="00806573" w:rsidRPr="001D28CF" w:rsidRDefault="00806573" w:rsidP="00806573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DCCB897" w14:textId="77777777" w:rsidR="00806573" w:rsidRPr="001D28CF" w:rsidRDefault="00806573" w:rsidP="00806573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31D27024" w14:textId="77777777" w:rsidR="00806573" w:rsidRPr="001D28CF" w:rsidRDefault="00806573" w:rsidP="00806573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7124F582" w14:textId="77777777" w:rsidR="00806573" w:rsidRPr="001D28CF" w:rsidRDefault="00806573" w:rsidP="00806573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1D28CF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31EB73AA" w14:textId="77777777" w:rsidR="00806573" w:rsidRPr="001D28CF" w:rsidRDefault="00806573" w:rsidP="00806573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0C108EA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87FCFC6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5A52C5CE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1D28CF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1D28CF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1D28CF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806573" w:rsidRPr="001D28CF" w14:paraId="7B0AE964" w14:textId="77777777" w:rsidTr="00AF59BA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B58D0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806573" w:rsidRPr="001D28CF" w14:paraId="2CE808BB" w14:textId="77777777" w:rsidTr="00AF59BA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AC9E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1DF31D04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2ACE06C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0D2A4B08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A8D236F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039535A4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0E377FAA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9613F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4621E" w14:textId="68EFADBB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1D28C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IVI-IT/2022-033</w:t>
            </w:r>
            <w:r w:rsidR="00776963" w:rsidRPr="001D28C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4BD2A" w14:textId="77777777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9E1CC" w14:textId="77777777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806573" w:rsidRPr="001D28CF" w14:paraId="5AC1F033" w14:textId="77777777" w:rsidTr="00AF59BA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A3BB8F" w14:textId="77777777" w:rsidR="00806573" w:rsidRPr="001D28CF" w:rsidRDefault="00806573" w:rsidP="00AF59BA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F3DAF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DC16A" w14:textId="62ADDE68" w:rsidR="00776963" w:rsidRPr="001D28CF" w:rsidRDefault="00776963" w:rsidP="00AF59BA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6"/>
                <w:szCs w:val="26"/>
              </w:rPr>
              <w:t xml:space="preserve">국제백신연구소 </w:t>
            </w:r>
            <w:r w:rsidRPr="001D28CF">
              <w:rPr>
                <w:rFonts w:ascii="한컴바탕" w:eastAsia="한컴바탕" w:hAnsi="한컴바탕" w:cs="한컴바탕" w:hint="eastAsia"/>
                <w:b/>
                <w:bCs/>
                <w:sz w:val="26"/>
                <w:szCs w:val="26"/>
              </w:rPr>
              <w:t>방화벽 및 로그관리 서버 구매 입찰</w:t>
            </w:r>
          </w:p>
        </w:tc>
      </w:tr>
      <w:tr w:rsidR="00806573" w:rsidRPr="001D28CF" w14:paraId="7C62CE74" w14:textId="77777777" w:rsidTr="00AF59BA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28B58F" w14:textId="77777777" w:rsidR="00806573" w:rsidRPr="001D28CF" w:rsidRDefault="00806573" w:rsidP="00AF59BA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A1167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A902F" w14:textId="77777777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4C4A26FA" w14:textId="77777777" w:rsidR="00806573" w:rsidRPr="001D28CF" w:rsidRDefault="00806573" w:rsidP="00AF59BA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1D28CF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53C61EBC" w14:textId="77777777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295EAEF" w14:textId="77777777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806573" w:rsidRPr="001D28CF" w14:paraId="68B706C4" w14:textId="77777777" w:rsidTr="00AF59BA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72D40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43AFECDB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4F1E6A18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90112" w14:textId="77777777" w:rsidR="00806573" w:rsidRPr="001D28CF" w:rsidRDefault="00806573" w:rsidP="00AF59BA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0C0AEE07" w14:textId="77777777" w:rsidR="00806573" w:rsidRPr="001D28CF" w:rsidRDefault="00806573" w:rsidP="00AF59BA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A37E5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F0C42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5FF11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806573" w:rsidRPr="001D28CF" w14:paraId="0FABA501" w14:textId="77777777" w:rsidTr="00AF59BA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8B7401" w14:textId="77777777" w:rsidR="00806573" w:rsidRPr="001D28CF" w:rsidRDefault="00806573" w:rsidP="00AF59BA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E2C4C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62299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A09E4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A6683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806573" w:rsidRPr="001D28CF" w14:paraId="0F370CD5" w14:textId="77777777" w:rsidTr="00AF59BA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E5E30A" w14:textId="77777777" w:rsidR="00806573" w:rsidRPr="001D28CF" w:rsidRDefault="00806573" w:rsidP="00AF59BA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3E200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2255E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05B4B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2569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806573" w:rsidRPr="001D28CF" w14:paraId="111B7AAE" w14:textId="77777777" w:rsidTr="00AF59BA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3F921" w14:textId="77777777" w:rsidR="00806573" w:rsidRPr="001D28CF" w:rsidRDefault="00806573" w:rsidP="00AF59BA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3A95835" w14:textId="77777777" w:rsidR="00806573" w:rsidRPr="001D28CF" w:rsidRDefault="00806573" w:rsidP="00AF59BA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32A9AE57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1D28CF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2년     월      일</w:t>
            </w:r>
          </w:p>
          <w:p w14:paraId="32920537" w14:textId="77777777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6DEDF01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F1E02E7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4D623414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4B74CD24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5AEEAACE" w14:textId="77777777" w:rsidR="00806573" w:rsidRPr="001D28CF" w:rsidRDefault="00806573" w:rsidP="00AF59BA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663E1084" w14:textId="77777777" w:rsidR="00806573" w:rsidRPr="001D28CF" w:rsidRDefault="00806573" w:rsidP="00806573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079932B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1D28CF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1D28CF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1D28CF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430F9324" w14:textId="77777777" w:rsidR="00806573" w:rsidRPr="001D28CF" w:rsidRDefault="00806573" w:rsidP="00806573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478CA099" w14:textId="77777777" w:rsidR="00806573" w:rsidRPr="001D28CF" w:rsidRDefault="00806573" w:rsidP="00806573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1D28CF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8F9E339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806573" w:rsidRPr="001D28CF" w14:paraId="1D546924" w14:textId="77777777" w:rsidTr="00AF59BA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EF327" w14:textId="77777777" w:rsidR="00806573" w:rsidRPr="001D28CF" w:rsidRDefault="00806573" w:rsidP="00AF59BA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2D2F1" w14:textId="77777777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3551A" w14:textId="77777777" w:rsidR="00806573" w:rsidRPr="001D28CF" w:rsidRDefault="00806573" w:rsidP="00AF59BA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806573" w:rsidRPr="001D28CF" w14:paraId="161D59B8" w14:textId="77777777" w:rsidTr="00AF59BA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24160" w14:textId="77777777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2DBA9" w14:textId="77777777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D1CFCB" w14:textId="77777777" w:rsidR="00806573" w:rsidRPr="001D28CF" w:rsidRDefault="00806573" w:rsidP="00AF59BA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7F079971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968DB1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06573" w:rsidRPr="001D28CF" w14:paraId="4CD05F01" w14:textId="77777777" w:rsidTr="00AF59BA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6B310" w14:textId="433A346B" w:rsidR="00806573" w:rsidRPr="001D28CF" w:rsidRDefault="00776963" w:rsidP="00AF59BA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1D28C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6"/>
                <w:szCs w:val="26"/>
              </w:rPr>
              <w:t xml:space="preserve">국제백신연구소 </w:t>
            </w:r>
            <w:r w:rsidRPr="001D28CF">
              <w:rPr>
                <w:rFonts w:ascii="한컴바탕" w:eastAsia="한컴바탕" w:hAnsi="한컴바탕" w:cs="한컴바탕" w:hint="eastAsia"/>
                <w:b/>
                <w:bCs/>
                <w:sz w:val="26"/>
                <w:szCs w:val="26"/>
              </w:rPr>
              <w:t>방화벽 및 로그관리 서버 구매 입찰</w:t>
            </w:r>
          </w:p>
        </w:tc>
      </w:tr>
    </w:tbl>
    <w:p w14:paraId="70D97C4E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6282BF75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D28CF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1D28C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4CF7E6E9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D6258B3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0F1C5FD" w14:textId="77777777" w:rsidR="00806573" w:rsidRPr="001D28CF" w:rsidRDefault="00806573" w:rsidP="00806573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>2년     월      일</w:t>
      </w:r>
    </w:p>
    <w:p w14:paraId="76453128" w14:textId="77777777" w:rsidR="00806573" w:rsidRPr="001D28CF" w:rsidRDefault="00806573" w:rsidP="00806573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1D28CF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577BB8DA" w14:textId="77777777" w:rsidR="00806573" w:rsidRPr="001D28CF" w:rsidRDefault="00806573" w:rsidP="00806573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406F5DA2" w14:textId="77777777" w:rsidR="00806573" w:rsidRPr="001D28CF" w:rsidRDefault="00806573" w:rsidP="00806573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0B67F2E9" w14:textId="77777777" w:rsidR="00806573" w:rsidRPr="001D28CF" w:rsidRDefault="00806573" w:rsidP="00806573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1D28CF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DDE8D11" w14:textId="77777777" w:rsidR="00806573" w:rsidRPr="001D28CF" w:rsidRDefault="00806573" w:rsidP="00806573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4DD69666" w14:textId="77777777" w:rsidR="00806573" w:rsidRPr="001D28CF" w:rsidRDefault="00806573" w:rsidP="00806573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3C549CFF" w14:textId="77777777" w:rsidR="00806573" w:rsidRPr="001D28CF" w:rsidRDefault="00806573" w:rsidP="00806573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D28CF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4C9D6F5C" w14:textId="77777777" w:rsidR="00806573" w:rsidRPr="001D28CF" w:rsidRDefault="00806573" w:rsidP="00806573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1D28CF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1D28CF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1D28CF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4EC5FD87" w14:textId="77777777" w:rsidR="00806573" w:rsidRPr="001D28CF" w:rsidRDefault="00806573" w:rsidP="00806573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1D28CF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806573" w:rsidRPr="001D28CF" w14:paraId="53F5A949" w14:textId="77777777" w:rsidTr="00AF59BA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9C0D78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29BD7DE0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592C693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4AD8EB30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EC37EF4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2CEA53C6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49C9398" w14:textId="77777777" w:rsidR="00806573" w:rsidRPr="001D28CF" w:rsidRDefault="00806573" w:rsidP="00AF59BA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5D6FEB0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806573" w:rsidRPr="001D28CF" w14:paraId="51E913CA" w14:textId="77777777" w:rsidTr="00AF59BA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26C3F65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DC8D26B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C3D2CB5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806573" w:rsidRPr="001D28CF" w14:paraId="6F2661B7" w14:textId="77777777" w:rsidTr="00AF59BA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5A905EB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550AE5" w14:textId="77777777" w:rsidR="00806573" w:rsidRPr="001D28CF" w:rsidRDefault="00806573" w:rsidP="00AF59BA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098FDD38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806573" w:rsidRPr="001D28CF" w14:paraId="091EA121" w14:textId="77777777" w:rsidTr="00AF59BA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7FA869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26C9297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4A40B1E0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EF4C481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F235270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806573" w:rsidRPr="001D28CF" w14:paraId="77AFEACD" w14:textId="77777777" w:rsidTr="00AF59BA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7182E00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5A9ACFC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095E2A79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C901F39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00AC18C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806573" w:rsidRPr="001D28CF" w14:paraId="129F9EFB" w14:textId="77777777" w:rsidTr="00AF59BA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2CFBD99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66A96BA0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C92B930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73D714AA" w14:textId="77777777" w:rsidR="00806573" w:rsidRPr="001D28CF" w:rsidRDefault="00806573" w:rsidP="00AF59BA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1D40C0BC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82EB341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806573" w:rsidRPr="001D28CF" w14:paraId="7E5BB361" w14:textId="77777777" w:rsidTr="00AF59BA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0A2B8E9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D9C7F30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07C8254A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244B3AFC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522AABD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DFD02A8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806573" w:rsidRPr="001D28CF" w14:paraId="1779CEA3" w14:textId="77777777" w:rsidTr="00AF59BA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EFD93F7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01222ACC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16D09334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AABE31E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F34E834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BBCDD11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806573" w:rsidRPr="001D28CF" w14:paraId="30DC724F" w14:textId="77777777" w:rsidTr="00AF59BA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6F907A0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AA658C0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AA76623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0622E1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750D98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E9763CD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806573" w:rsidRPr="001D28CF" w14:paraId="5E9AC193" w14:textId="77777777" w:rsidTr="00AF59BA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41A1B71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89B7041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E2E3BEB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BD52BB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1B97CA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D9B01A4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806573" w:rsidRPr="001D28CF" w14:paraId="6E2D8124" w14:textId="77777777" w:rsidTr="00AF59BA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2010BCD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2D2EAACA" w14:textId="77777777" w:rsidR="00806573" w:rsidRPr="001D28CF" w:rsidRDefault="00806573" w:rsidP="00AF59BA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1D28CF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725ACFD6" w14:textId="77777777" w:rsidR="00806573" w:rsidRPr="001D28CF" w:rsidRDefault="00806573" w:rsidP="00AF59BA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0E43762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806573" w:rsidRPr="001D28CF" w14:paraId="7B4EB57E" w14:textId="77777777" w:rsidTr="00AF59BA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2C03A69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38DC390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09410A0" w14:textId="77777777" w:rsidR="00806573" w:rsidRPr="001D28CF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806573" w:rsidRPr="001D28CF" w14:paraId="6F0B79C8" w14:textId="77777777" w:rsidTr="00AF59BA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595AE38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2A494F2B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96F00A2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27822CB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25DB745A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806573" w:rsidRPr="009F5B89" w14:paraId="7C8784D0" w14:textId="77777777" w:rsidTr="00AF59BA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4BECBD" w14:textId="77777777" w:rsidR="00806573" w:rsidRPr="001D28CF" w:rsidRDefault="00806573" w:rsidP="00AF59BA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9C5C489" w14:textId="77777777" w:rsidR="00806573" w:rsidRPr="001D28CF" w:rsidRDefault="00806573" w:rsidP="00AF59BA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43118640" w14:textId="77777777" w:rsidR="00806573" w:rsidRPr="009F5B89" w:rsidRDefault="00806573" w:rsidP="00AF59BA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1D28CF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80DDC" w14:textId="77777777" w:rsidR="00806573" w:rsidRPr="009F5B89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71864C5" w14:textId="77777777" w:rsidR="00806573" w:rsidRPr="009F5B89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DDECE14" w14:textId="77777777" w:rsidR="00806573" w:rsidRPr="009F5B89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4794C06A" w14:textId="77777777" w:rsidR="00806573" w:rsidRPr="009F5B89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0A6729B" w14:textId="77777777" w:rsidR="00806573" w:rsidRPr="009F5B89" w:rsidRDefault="00806573" w:rsidP="00AF59BA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75FF1DF7" w14:textId="77777777" w:rsidR="00806573" w:rsidRPr="009F5B89" w:rsidRDefault="00806573" w:rsidP="00806573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63830E7A" w14:textId="35CF5874" w:rsidR="00356590" w:rsidRDefault="00356590" w:rsidP="00BB4FA3">
      <w:pPr>
        <w:pStyle w:val="a"/>
        <w:rPr>
          <w:rFonts w:ascii="한컴바탕" w:eastAsia="한컴바탕" w:hAnsi="한컴바탕" w:cs="한컴바탕"/>
          <w:sz w:val="26"/>
          <w:szCs w:val="26"/>
        </w:rPr>
      </w:pPr>
    </w:p>
    <w:sectPr w:rsidR="00356590" w:rsidSect="006F1BB9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4253A"/>
    <w:rsid w:val="000601BD"/>
    <w:rsid w:val="000A65DE"/>
    <w:rsid w:val="000C365B"/>
    <w:rsid w:val="000C635C"/>
    <w:rsid w:val="000D1780"/>
    <w:rsid w:val="000E1E87"/>
    <w:rsid w:val="000F185A"/>
    <w:rsid w:val="000F308E"/>
    <w:rsid w:val="000F611A"/>
    <w:rsid w:val="00110F2E"/>
    <w:rsid w:val="00191417"/>
    <w:rsid w:val="00194326"/>
    <w:rsid w:val="001A2EF5"/>
    <w:rsid w:val="001D28CF"/>
    <w:rsid w:val="001F380B"/>
    <w:rsid w:val="00234EE1"/>
    <w:rsid w:val="00245502"/>
    <w:rsid w:val="00292FB5"/>
    <w:rsid w:val="002E0C6D"/>
    <w:rsid w:val="0031518E"/>
    <w:rsid w:val="00317B26"/>
    <w:rsid w:val="0033727A"/>
    <w:rsid w:val="00356590"/>
    <w:rsid w:val="00374BB2"/>
    <w:rsid w:val="00385E19"/>
    <w:rsid w:val="003D3E1E"/>
    <w:rsid w:val="003D747E"/>
    <w:rsid w:val="003E6ED7"/>
    <w:rsid w:val="00407A19"/>
    <w:rsid w:val="00437CAA"/>
    <w:rsid w:val="004610AB"/>
    <w:rsid w:val="00491AF8"/>
    <w:rsid w:val="00517E89"/>
    <w:rsid w:val="005243E1"/>
    <w:rsid w:val="00551727"/>
    <w:rsid w:val="00576818"/>
    <w:rsid w:val="005F2697"/>
    <w:rsid w:val="006B2318"/>
    <w:rsid w:val="006D5520"/>
    <w:rsid w:val="006E5C7E"/>
    <w:rsid w:val="006F1BB9"/>
    <w:rsid w:val="007004DD"/>
    <w:rsid w:val="00706580"/>
    <w:rsid w:val="00776963"/>
    <w:rsid w:val="007C30B2"/>
    <w:rsid w:val="007C366D"/>
    <w:rsid w:val="007F1C83"/>
    <w:rsid w:val="00804533"/>
    <w:rsid w:val="00806573"/>
    <w:rsid w:val="008225FD"/>
    <w:rsid w:val="00824DC3"/>
    <w:rsid w:val="00825A38"/>
    <w:rsid w:val="008272E8"/>
    <w:rsid w:val="00837157"/>
    <w:rsid w:val="008713A5"/>
    <w:rsid w:val="0088149C"/>
    <w:rsid w:val="00882854"/>
    <w:rsid w:val="008B5160"/>
    <w:rsid w:val="009255F2"/>
    <w:rsid w:val="00947067"/>
    <w:rsid w:val="00960982"/>
    <w:rsid w:val="00997C07"/>
    <w:rsid w:val="009B3838"/>
    <w:rsid w:val="009D7FBB"/>
    <w:rsid w:val="00A02080"/>
    <w:rsid w:val="00A02B29"/>
    <w:rsid w:val="00A222F7"/>
    <w:rsid w:val="00A3275F"/>
    <w:rsid w:val="00A64AD4"/>
    <w:rsid w:val="00A834BE"/>
    <w:rsid w:val="00AE1F91"/>
    <w:rsid w:val="00B10114"/>
    <w:rsid w:val="00B43375"/>
    <w:rsid w:val="00B55131"/>
    <w:rsid w:val="00B86FCE"/>
    <w:rsid w:val="00B9122B"/>
    <w:rsid w:val="00BA45A9"/>
    <w:rsid w:val="00BB494B"/>
    <w:rsid w:val="00BB4FA3"/>
    <w:rsid w:val="00BD2004"/>
    <w:rsid w:val="00BE64D2"/>
    <w:rsid w:val="00BE723C"/>
    <w:rsid w:val="00C52B4D"/>
    <w:rsid w:val="00C567CC"/>
    <w:rsid w:val="00C96E65"/>
    <w:rsid w:val="00D26AA9"/>
    <w:rsid w:val="00DA0978"/>
    <w:rsid w:val="00DE442E"/>
    <w:rsid w:val="00E02869"/>
    <w:rsid w:val="00E051C2"/>
    <w:rsid w:val="00E0664E"/>
    <w:rsid w:val="00E221B9"/>
    <w:rsid w:val="00E84070"/>
    <w:rsid w:val="00EA6B73"/>
    <w:rsid w:val="00EB3B87"/>
    <w:rsid w:val="00EC518B"/>
    <w:rsid w:val="00EF0CB9"/>
    <w:rsid w:val="00F02353"/>
    <w:rsid w:val="00F128AE"/>
    <w:rsid w:val="00F416F2"/>
    <w:rsid w:val="00F46A99"/>
    <w:rsid w:val="00F80117"/>
    <w:rsid w:val="00F94326"/>
    <w:rsid w:val="00FB0407"/>
    <w:rsid w:val="00FB1D3F"/>
    <w:rsid w:val="00FC4611"/>
    <w:rsid w:val="00FE6B16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7375"/>
  <w15:docId w15:val="{13A6E56B-B9FD-4D96-A457-90D6DA7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Claire Kang</cp:lastModifiedBy>
  <cp:revision>2</cp:revision>
  <cp:lastPrinted>2014-05-14T07:48:00Z</cp:lastPrinted>
  <dcterms:created xsi:type="dcterms:W3CDTF">2022-04-04T01:30:00Z</dcterms:created>
  <dcterms:modified xsi:type="dcterms:W3CDTF">2022-04-04T01:30:00Z</dcterms:modified>
</cp:coreProperties>
</file>